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7C" w:rsidRDefault="0038006A" w:rsidP="0038006A">
      <w:pPr>
        <w:shd w:val="clear" w:color="auto" w:fill="FFFFFF"/>
        <w:ind w:right="14"/>
        <w:jc w:val="center"/>
        <w:rPr>
          <w:bCs/>
          <w:spacing w:val="1"/>
          <w:sz w:val="20"/>
          <w:szCs w:val="20"/>
        </w:rPr>
      </w:pPr>
      <w:r w:rsidRPr="0038006A">
        <w:rPr>
          <w:bCs/>
          <w:spacing w:val="1"/>
          <w:sz w:val="20"/>
          <w:szCs w:val="20"/>
        </w:rPr>
        <w:t xml:space="preserve">                               </w:t>
      </w:r>
      <w:r>
        <w:rPr>
          <w:bCs/>
          <w:spacing w:val="1"/>
          <w:sz w:val="20"/>
          <w:szCs w:val="20"/>
        </w:rPr>
        <w:t xml:space="preserve">                            </w:t>
      </w:r>
      <w:r w:rsidR="000A13F8">
        <w:rPr>
          <w:bCs/>
          <w:spacing w:val="1"/>
          <w:sz w:val="20"/>
          <w:szCs w:val="20"/>
        </w:rPr>
        <w:t xml:space="preserve">                        </w:t>
      </w:r>
      <w:r w:rsidR="008C5089">
        <w:rPr>
          <w:bCs/>
          <w:spacing w:val="1"/>
          <w:sz w:val="20"/>
          <w:szCs w:val="20"/>
        </w:rPr>
        <w:t xml:space="preserve">               </w:t>
      </w:r>
      <w:r w:rsidR="000A13F8">
        <w:rPr>
          <w:bCs/>
          <w:spacing w:val="1"/>
          <w:sz w:val="20"/>
          <w:szCs w:val="20"/>
        </w:rPr>
        <w:t xml:space="preserve">    </w:t>
      </w:r>
      <w:r w:rsidRPr="0038006A">
        <w:rPr>
          <w:bCs/>
          <w:spacing w:val="1"/>
          <w:sz w:val="20"/>
          <w:szCs w:val="20"/>
        </w:rPr>
        <w:t xml:space="preserve"> </w:t>
      </w:r>
    </w:p>
    <w:p w:rsidR="0038006A" w:rsidRDefault="0038006A" w:rsidP="00762ECB">
      <w:pPr>
        <w:shd w:val="clear" w:color="auto" w:fill="FFFFFF"/>
        <w:ind w:right="14"/>
        <w:jc w:val="center"/>
        <w:rPr>
          <w:bCs/>
          <w:spacing w:val="1"/>
          <w:sz w:val="20"/>
          <w:szCs w:val="20"/>
        </w:rPr>
      </w:pPr>
      <w:r>
        <w:rPr>
          <w:bCs/>
          <w:spacing w:val="1"/>
          <w:sz w:val="20"/>
          <w:szCs w:val="20"/>
        </w:rPr>
        <w:t xml:space="preserve">                                    </w:t>
      </w:r>
      <w:r w:rsidR="000A13F8">
        <w:rPr>
          <w:bCs/>
          <w:spacing w:val="1"/>
          <w:sz w:val="20"/>
          <w:szCs w:val="20"/>
        </w:rPr>
        <w:t xml:space="preserve">                               </w:t>
      </w:r>
      <w:r>
        <w:rPr>
          <w:bCs/>
          <w:spacing w:val="1"/>
          <w:sz w:val="20"/>
          <w:szCs w:val="20"/>
        </w:rPr>
        <w:t xml:space="preserve"> </w:t>
      </w:r>
      <w:r w:rsidR="00762ECB">
        <w:rPr>
          <w:bCs/>
          <w:spacing w:val="1"/>
          <w:sz w:val="20"/>
          <w:szCs w:val="20"/>
        </w:rPr>
        <w:t xml:space="preserve">  </w:t>
      </w:r>
      <w:r>
        <w:rPr>
          <w:bCs/>
          <w:spacing w:val="1"/>
          <w:sz w:val="20"/>
          <w:szCs w:val="20"/>
        </w:rPr>
        <w:t xml:space="preserve">                            </w:t>
      </w:r>
      <w:r w:rsidR="000A13F8">
        <w:rPr>
          <w:bCs/>
          <w:spacing w:val="1"/>
          <w:sz w:val="20"/>
          <w:szCs w:val="20"/>
        </w:rPr>
        <w:t xml:space="preserve">                  </w:t>
      </w:r>
      <w:r>
        <w:rPr>
          <w:bCs/>
          <w:spacing w:val="1"/>
          <w:sz w:val="20"/>
          <w:szCs w:val="20"/>
        </w:rPr>
        <w:t xml:space="preserve"> </w:t>
      </w:r>
      <w:r w:rsidR="000A13F8">
        <w:rPr>
          <w:bCs/>
          <w:spacing w:val="1"/>
          <w:sz w:val="20"/>
          <w:szCs w:val="20"/>
        </w:rPr>
        <w:t xml:space="preserve">                       </w:t>
      </w:r>
      <w:r w:rsidR="00F819F6">
        <w:rPr>
          <w:bCs/>
          <w:spacing w:val="1"/>
          <w:sz w:val="20"/>
          <w:szCs w:val="20"/>
        </w:rPr>
        <w:t xml:space="preserve">  </w:t>
      </w:r>
    </w:p>
    <w:p w:rsidR="0038006A" w:rsidRPr="0038006A" w:rsidRDefault="00523349" w:rsidP="0038006A">
      <w:pPr>
        <w:shd w:val="clear" w:color="auto" w:fill="FFFFFF"/>
        <w:ind w:right="14"/>
        <w:jc w:val="center"/>
        <w:rPr>
          <w:bCs/>
          <w:spacing w:val="1"/>
          <w:sz w:val="20"/>
          <w:szCs w:val="20"/>
        </w:rPr>
      </w:pPr>
      <w:r>
        <w:rPr>
          <w:bCs/>
          <w:spacing w:val="1"/>
          <w:sz w:val="20"/>
          <w:szCs w:val="20"/>
        </w:rPr>
        <w:t xml:space="preserve">                                                          </w:t>
      </w:r>
      <w:r w:rsidR="00F819F6">
        <w:rPr>
          <w:bCs/>
          <w:spacing w:val="1"/>
          <w:sz w:val="20"/>
          <w:szCs w:val="20"/>
        </w:rPr>
        <w:t xml:space="preserve">                    </w:t>
      </w:r>
      <w:r w:rsidR="0038006A">
        <w:rPr>
          <w:bCs/>
          <w:spacing w:val="1"/>
          <w:sz w:val="20"/>
          <w:szCs w:val="20"/>
        </w:rPr>
        <w:t xml:space="preserve">                      </w:t>
      </w:r>
    </w:p>
    <w:p w:rsidR="00DF5B7C" w:rsidRPr="003C268A" w:rsidRDefault="00DF5B7C" w:rsidP="00DF5B7C">
      <w:pPr>
        <w:framePr w:h="1411" w:hSpace="10080" w:wrap="notBeside" w:vAnchor="text" w:hAnchor="page" w:x="5542" w:y="1"/>
      </w:pPr>
      <w:r w:rsidRPr="003C268A">
        <w:rPr>
          <w:noProof/>
        </w:rPr>
        <w:drawing>
          <wp:inline distT="0" distB="0" distL="0" distR="0">
            <wp:extent cx="607979" cy="7620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7" cy="76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BF" w:rsidRDefault="00DF5B7C" w:rsidP="002524BF">
      <w:pPr>
        <w:shd w:val="clear" w:color="auto" w:fill="FFFFFF"/>
        <w:spacing w:after="240"/>
        <w:ind w:right="14"/>
        <w:jc w:val="center"/>
        <w:rPr>
          <w:b/>
          <w:bCs/>
          <w:spacing w:val="1"/>
          <w:sz w:val="28"/>
          <w:szCs w:val="28"/>
        </w:rPr>
      </w:pPr>
      <w:r w:rsidRPr="003C268A">
        <w:rPr>
          <w:b/>
          <w:bCs/>
          <w:spacing w:val="1"/>
          <w:sz w:val="28"/>
          <w:szCs w:val="28"/>
        </w:rPr>
        <w:t>Совет городского поселения «Шерловогорское»</w:t>
      </w:r>
    </w:p>
    <w:p w:rsidR="002524BF" w:rsidRDefault="00DF5B7C" w:rsidP="002524BF">
      <w:pPr>
        <w:shd w:val="clear" w:color="auto" w:fill="FFFFFF"/>
        <w:spacing w:after="240"/>
        <w:ind w:right="14"/>
        <w:jc w:val="center"/>
        <w:rPr>
          <w:b/>
          <w:spacing w:val="10"/>
          <w:sz w:val="28"/>
          <w:szCs w:val="28"/>
        </w:rPr>
      </w:pPr>
      <w:r w:rsidRPr="008C5089">
        <w:rPr>
          <w:b/>
          <w:spacing w:val="10"/>
          <w:sz w:val="28"/>
          <w:szCs w:val="28"/>
        </w:rPr>
        <w:t>РЕШЕНИЕ</w:t>
      </w:r>
    </w:p>
    <w:p w:rsidR="00DF5B7C" w:rsidRPr="00762ECB" w:rsidRDefault="00DF5641" w:rsidP="002524BF">
      <w:pPr>
        <w:shd w:val="clear" w:color="auto" w:fill="FFFFFF"/>
        <w:spacing w:after="240"/>
        <w:ind w:right="14"/>
        <w:rPr>
          <w:b/>
        </w:rPr>
      </w:pPr>
      <w:r>
        <w:rPr>
          <w:b/>
          <w:spacing w:val="-2"/>
          <w:sz w:val="28"/>
          <w:szCs w:val="28"/>
        </w:rPr>
        <w:t xml:space="preserve"> 27</w:t>
      </w:r>
      <w:r w:rsidR="00F819F6" w:rsidRPr="00762ECB">
        <w:rPr>
          <w:b/>
          <w:spacing w:val="-2"/>
          <w:sz w:val="28"/>
          <w:szCs w:val="28"/>
        </w:rPr>
        <w:t xml:space="preserve"> апреля</w:t>
      </w:r>
      <w:r w:rsidR="00DF5B7C" w:rsidRPr="00762ECB">
        <w:rPr>
          <w:b/>
          <w:spacing w:val="-2"/>
          <w:sz w:val="28"/>
          <w:szCs w:val="28"/>
        </w:rPr>
        <w:t xml:space="preserve"> </w:t>
      </w:r>
      <w:r w:rsidR="00F819F6" w:rsidRPr="00762ECB">
        <w:rPr>
          <w:b/>
          <w:spacing w:val="-2"/>
          <w:sz w:val="28"/>
          <w:szCs w:val="28"/>
        </w:rPr>
        <w:t>2017</w:t>
      </w:r>
      <w:r w:rsidR="00523349" w:rsidRPr="00762ECB">
        <w:rPr>
          <w:b/>
          <w:spacing w:val="-2"/>
          <w:sz w:val="28"/>
          <w:szCs w:val="28"/>
          <w:u w:val="single"/>
        </w:rPr>
        <w:t xml:space="preserve"> </w:t>
      </w:r>
      <w:r w:rsidR="00DF5B7C" w:rsidRPr="00762ECB">
        <w:rPr>
          <w:b/>
          <w:spacing w:val="-2"/>
          <w:sz w:val="28"/>
          <w:szCs w:val="28"/>
        </w:rPr>
        <w:t>года</w:t>
      </w:r>
      <w:r w:rsidR="00DF5B7C" w:rsidRPr="00762ECB">
        <w:rPr>
          <w:b/>
          <w:sz w:val="28"/>
          <w:szCs w:val="28"/>
        </w:rPr>
        <w:t xml:space="preserve">                                                               </w:t>
      </w:r>
      <w:r w:rsidR="000A13F8" w:rsidRPr="00762EC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="000A13F8" w:rsidRPr="00762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62ECB">
        <w:rPr>
          <w:b/>
          <w:sz w:val="28"/>
          <w:szCs w:val="28"/>
        </w:rPr>
        <w:t xml:space="preserve">     </w:t>
      </w:r>
      <w:r w:rsidR="000A13F8" w:rsidRPr="00762ECB">
        <w:rPr>
          <w:b/>
          <w:sz w:val="28"/>
          <w:szCs w:val="28"/>
        </w:rPr>
        <w:t xml:space="preserve"> </w:t>
      </w:r>
      <w:r w:rsidR="00DF5B7C" w:rsidRPr="00762ECB">
        <w:rPr>
          <w:b/>
          <w:spacing w:val="-4"/>
          <w:sz w:val="28"/>
          <w:szCs w:val="28"/>
        </w:rPr>
        <w:t>№</w:t>
      </w:r>
      <w:r w:rsidR="00523349" w:rsidRPr="00762ECB">
        <w:rPr>
          <w:b/>
          <w:spacing w:val="-4"/>
          <w:sz w:val="28"/>
          <w:szCs w:val="28"/>
        </w:rPr>
        <w:t xml:space="preserve"> </w:t>
      </w:r>
      <w:r w:rsidR="00F819F6" w:rsidRPr="00762ECB">
        <w:rPr>
          <w:b/>
          <w:spacing w:val="-4"/>
          <w:sz w:val="28"/>
          <w:szCs w:val="28"/>
        </w:rPr>
        <w:t>41</w:t>
      </w:r>
    </w:p>
    <w:p w:rsidR="00DF5B7C" w:rsidRPr="008C5089" w:rsidRDefault="00DF5B7C" w:rsidP="008C5089">
      <w:pPr>
        <w:shd w:val="clear" w:color="auto" w:fill="FFFFFF"/>
        <w:spacing w:after="240"/>
        <w:ind w:right="65"/>
        <w:jc w:val="center"/>
        <w:rPr>
          <w:b/>
          <w:bCs/>
          <w:sz w:val="28"/>
          <w:szCs w:val="28"/>
        </w:rPr>
      </w:pPr>
      <w:r w:rsidRPr="008C5089">
        <w:rPr>
          <w:b/>
          <w:bCs/>
          <w:sz w:val="28"/>
          <w:szCs w:val="28"/>
        </w:rPr>
        <w:t>поселок городского типа Шерловая Гора</w:t>
      </w:r>
    </w:p>
    <w:p w:rsidR="00DF5B7C" w:rsidRPr="008C5089" w:rsidRDefault="00DF5B7C" w:rsidP="008C5089">
      <w:pPr>
        <w:shd w:val="clear" w:color="auto" w:fill="FFFFFF"/>
        <w:tabs>
          <w:tab w:val="left" w:pos="9173"/>
        </w:tabs>
        <w:spacing w:line="326" w:lineRule="exact"/>
        <w:jc w:val="center"/>
        <w:rPr>
          <w:b/>
          <w:bCs/>
          <w:spacing w:val="1"/>
          <w:sz w:val="28"/>
          <w:szCs w:val="28"/>
        </w:rPr>
      </w:pPr>
      <w:r w:rsidRPr="008C5089">
        <w:rPr>
          <w:b/>
          <w:bCs/>
          <w:spacing w:val="1"/>
          <w:sz w:val="28"/>
          <w:szCs w:val="28"/>
        </w:rPr>
        <w:t>Об утверждении Перечня должностных лиц администрации</w:t>
      </w:r>
    </w:p>
    <w:p w:rsidR="00DF5B7C" w:rsidRPr="008C5089" w:rsidRDefault="00DF5B7C" w:rsidP="008C5089">
      <w:pPr>
        <w:shd w:val="clear" w:color="auto" w:fill="FFFFFF"/>
        <w:tabs>
          <w:tab w:val="left" w:pos="9173"/>
        </w:tabs>
        <w:spacing w:line="326" w:lineRule="exact"/>
        <w:jc w:val="center"/>
        <w:rPr>
          <w:b/>
          <w:bCs/>
          <w:spacing w:val="1"/>
          <w:sz w:val="28"/>
          <w:szCs w:val="28"/>
        </w:rPr>
      </w:pPr>
      <w:r w:rsidRPr="008C5089">
        <w:rPr>
          <w:b/>
          <w:bCs/>
          <w:spacing w:val="1"/>
          <w:sz w:val="28"/>
          <w:szCs w:val="28"/>
        </w:rPr>
        <w:t>городского поселения «Шерловогорское», уполномоченных составлять протоколы об администра</w:t>
      </w:r>
      <w:bookmarkStart w:id="0" w:name="_GoBack"/>
      <w:bookmarkEnd w:id="0"/>
      <w:r w:rsidRPr="008C5089">
        <w:rPr>
          <w:b/>
          <w:bCs/>
          <w:spacing w:val="1"/>
          <w:sz w:val="28"/>
          <w:szCs w:val="28"/>
        </w:rPr>
        <w:t>тивных правонарушениях</w:t>
      </w:r>
    </w:p>
    <w:p w:rsidR="00DF5B7C" w:rsidRPr="003C268A" w:rsidRDefault="00DF5B7C" w:rsidP="008C5089">
      <w:pPr>
        <w:shd w:val="clear" w:color="auto" w:fill="FFFFFF"/>
        <w:spacing w:line="324" w:lineRule="exact"/>
        <w:jc w:val="center"/>
      </w:pPr>
    </w:p>
    <w:p w:rsidR="00DF5B7C" w:rsidRPr="003C268A" w:rsidRDefault="00DF5B7C" w:rsidP="00DF5B7C">
      <w:pPr>
        <w:ind w:firstLine="709"/>
        <w:jc w:val="both"/>
        <w:rPr>
          <w:b/>
          <w:bCs/>
          <w:spacing w:val="-5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Законом Забайкальского края от 02.07.2009 года № 198 – ЗЗК «Об административных правонарушениях», Законом Забайкальского края от 04.05.2010 года № 366 - ЗЗК «О наделении органов местного самоуправления городских и сельских поселений</w:t>
      </w:r>
      <w:r w:rsidR="00523349">
        <w:rPr>
          <w:sz w:val="28"/>
          <w:szCs w:val="28"/>
          <w:shd w:val="clear" w:color="auto" w:fill="FFFFFF"/>
        </w:rPr>
        <w:t xml:space="preserve"> государственным полномочием по </w:t>
      </w:r>
      <w:r>
        <w:rPr>
          <w:sz w:val="28"/>
          <w:szCs w:val="28"/>
          <w:shd w:val="clear" w:color="auto" w:fill="FFFFFF"/>
        </w:rPr>
        <w:t xml:space="preserve"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r w:rsidR="00523349">
        <w:rPr>
          <w:sz w:val="28"/>
          <w:szCs w:val="28"/>
          <w:shd w:val="clear" w:color="auto" w:fill="FFFFFF"/>
        </w:rPr>
        <w:t xml:space="preserve">Законом Забайкальского края «Об административных </w:t>
      </w:r>
      <w:r>
        <w:rPr>
          <w:sz w:val="28"/>
          <w:szCs w:val="28"/>
          <w:shd w:val="clear" w:color="auto" w:fill="FFFFFF"/>
        </w:rPr>
        <w:t>правонарушениях»,</w:t>
      </w:r>
      <w:r w:rsidR="00523349">
        <w:rPr>
          <w:sz w:val="28"/>
          <w:szCs w:val="28"/>
          <w:shd w:val="clear" w:color="auto" w:fill="FFFFFF"/>
        </w:rPr>
        <w:t xml:space="preserve"> </w:t>
      </w:r>
      <w:r>
        <w:rPr>
          <w:spacing w:val="18"/>
          <w:w w:val="102"/>
          <w:sz w:val="28"/>
          <w:szCs w:val="28"/>
        </w:rPr>
        <w:t>Уставом</w:t>
      </w:r>
      <w:r w:rsidR="00523349">
        <w:rPr>
          <w:spacing w:val="18"/>
          <w:w w:val="102"/>
          <w:sz w:val="28"/>
          <w:szCs w:val="28"/>
        </w:rPr>
        <w:t xml:space="preserve"> городского </w:t>
      </w:r>
      <w:r w:rsidRPr="003C268A">
        <w:rPr>
          <w:spacing w:val="18"/>
          <w:w w:val="102"/>
          <w:sz w:val="28"/>
          <w:szCs w:val="28"/>
        </w:rPr>
        <w:t xml:space="preserve">поселения </w:t>
      </w:r>
      <w:r w:rsidRPr="003C268A">
        <w:rPr>
          <w:spacing w:val="-1"/>
          <w:w w:val="102"/>
          <w:sz w:val="28"/>
          <w:szCs w:val="28"/>
        </w:rPr>
        <w:t>«Шерловогорское», Совет городского поселения «Шерловогорское»</w:t>
      </w:r>
      <w:r w:rsidRPr="003C268A">
        <w:rPr>
          <w:sz w:val="28"/>
          <w:szCs w:val="28"/>
        </w:rPr>
        <w:t xml:space="preserve"> </w:t>
      </w:r>
      <w:r w:rsidRPr="003C268A">
        <w:rPr>
          <w:b/>
          <w:bCs/>
          <w:spacing w:val="-5"/>
          <w:sz w:val="28"/>
          <w:szCs w:val="28"/>
        </w:rPr>
        <w:t>р</w:t>
      </w:r>
      <w:r>
        <w:rPr>
          <w:b/>
          <w:bCs/>
          <w:spacing w:val="-5"/>
          <w:sz w:val="28"/>
          <w:szCs w:val="28"/>
        </w:rPr>
        <w:t>е</w:t>
      </w:r>
      <w:r w:rsidRPr="003C268A">
        <w:rPr>
          <w:b/>
          <w:bCs/>
          <w:spacing w:val="-5"/>
          <w:sz w:val="28"/>
          <w:szCs w:val="28"/>
        </w:rPr>
        <w:t>шил:</w:t>
      </w:r>
    </w:p>
    <w:p w:rsidR="00DF5B7C" w:rsidRPr="003C268A" w:rsidRDefault="00DF5B7C" w:rsidP="00DF5B7C">
      <w:pPr>
        <w:ind w:firstLine="709"/>
        <w:jc w:val="both"/>
        <w:rPr>
          <w:b/>
          <w:bCs/>
          <w:spacing w:val="-5"/>
          <w:sz w:val="28"/>
          <w:szCs w:val="28"/>
        </w:rPr>
      </w:pPr>
    </w:p>
    <w:p w:rsidR="00DF5B7C" w:rsidRDefault="00523349" w:rsidP="00DF5B7C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Утвердить п</w:t>
      </w:r>
      <w:r w:rsidR="00DF5B7C">
        <w:rPr>
          <w:sz w:val="28"/>
          <w:szCs w:val="28"/>
        </w:rPr>
        <w:t>еречень должностных лиц администрации городского поселения «Шерловогорское», уполномоченных составлять протоколы об административных правонарушениях согласно приложению</w:t>
      </w:r>
      <w:r w:rsidR="00DF5B7C" w:rsidRPr="003C268A">
        <w:rPr>
          <w:bCs/>
          <w:spacing w:val="-2"/>
          <w:sz w:val="28"/>
          <w:szCs w:val="28"/>
        </w:rPr>
        <w:t>.</w:t>
      </w:r>
    </w:p>
    <w:p w:rsidR="00DF5B7C" w:rsidRDefault="00DF5B7C" w:rsidP="00DF5B7C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Признать утратившим силу: </w:t>
      </w:r>
    </w:p>
    <w:p w:rsidR="00DF5B7C" w:rsidRDefault="00DF5B7C" w:rsidP="00DF5B7C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- решение Совета городского поселения «Шерловогорское» от 30 ноября 2015 года № 283  «Об утверждении перечня должностных лиц администрации городского поселения «Шерловогорское», уполномоченных составлять протоколы об административных правонарушениях».</w:t>
      </w:r>
    </w:p>
    <w:p w:rsidR="00DF5B7C" w:rsidRDefault="00DF5B7C" w:rsidP="00DF5B7C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3. </w:t>
      </w:r>
      <w:r w:rsidRPr="00F67F63">
        <w:rPr>
          <w:bCs/>
          <w:spacing w:val="-2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</w:p>
    <w:p w:rsidR="008C5089" w:rsidRDefault="00DF5B7C" w:rsidP="008C5089">
      <w:pPr>
        <w:jc w:val="both"/>
        <w:rPr>
          <w:spacing w:val="-3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4. </w:t>
      </w:r>
      <w:r w:rsidRPr="00F67F63">
        <w:rPr>
          <w:bCs/>
          <w:spacing w:val="-2"/>
          <w:sz w:val="28"/>
          <w:szCs w:val="28"/>
        </w:rPr>
        <w:t>Настоящее решение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2524BF" w:rsidRDefault="002524BF" w:rsidP="002524BF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</w:p>
    <w:p w:rsidR="00DF5B7C" w:rsidRPr="001A2FCC" w:rsidRDefault="002524BF" w:rsidP="001A2FCC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DF5B7C" w:rsidRPr="003C268A">
        <w:rPr>
          <w:spacing w:val="-3"/>
          <w:sz w:val="28"/>
          <w:szCs w:val="28"/>
        </w:rPr>
        <w:t>Глава городского поселения</w:t>
      </w:r>
      <w:r>
        <w:rPr>
          <w:spacing w:val="-3"/>
          <w:sz w:val="28"/>
          <w:szCs w:val="28"/>
        </w:rPr>
        <w:t xml:space="preserve">  </w:t>
      </w:r>
      <w:r w:rsidR="00DF5B7C" w:rsidRPr="003C268A">
        <w:rPr>
          <w:spacing w:val="-4"/>
          <w:sz w:val="28"/>
          <w:szCs w:val="28"/>
        </w:rPr>
        <w:t>«Шерловогорское</w:t>
      </w:r>
      <w:r>
        <w:rPr>
          <w:spacing w:val="-4"/>
          <w:sz w:val="28"/>
          <w:szCs w:val="28"/>
        </w:rPr>
        <w:t xml:space="preserve"> </w:t>
      </w:r>
      <w:r w:rsidR="00DF5B7C" w:rsidRPr="003C268A">
        <w:rPr>
          <w:spacing w:val="-4"/>
          <w:sz w:val="28"/>
          <w:szCs w:val="28"/>
        </w:rPr>
        <w:t>»</w:t>
      </w:r>
      <w:r w:rsidR="00F819F6">
        <w:rPr>
          <w:spacing w:val="-4"/>
          <w:sz w:val="28"/>
          <w:szCs w:val="28"/>
        </w:rPr>
        <w:t xml:space="preserve">                      </w:t>
      </w:r>
      <w:r w:rsidR="00DF5B7C" w:rsidRPr="003C268A">
        <w:rPr>
          <w:sz w:val="28"/>
          <w:szCs w:val="28"/>
        </w:rPr>
        <w:tab/>
      </w:r>
      <w:r w:rsidR="001A2FCC">
        <w:rPr>
          <w:spacing w:val="-2"/>
          <w:sz w:val="28"/>
          <w:szCs w:val="28"/>
        </w:rPr>
        <w:t>А.В. Пани</w:t>
      </w:r>
      <w:r w:rsidR="00F819F6">
        <w:rPr>
          <w:spacing w:val="-2"/>
          <w:sz w:val="28"/>
          <w:szCs w:val="28"/>
        </w:rPr>
        <w:t>н</w:t>
      </w:r>
    </w:p>
    <w:p w:rsidR="00F819F6" w:rsidRPr="00AA2C2D" w:rsidRDefault="00F819F6" w:rsidP="00F819F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819F6" w:rsidRDefault="00AA2C2D" w:rsidP="00F819F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Приложение №1</w:t>
      </w:r>
    </w:p>
    <w:p w:rsidR="00AA2C2D" w:rsidRDefault="00AA2C2D" w:rsidP="00F819F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к решению Совета городского поселения</w:t>
      </w:r>
    </w:p>
    <w:p w:rsidR="00AA2C2D" w:rsidRDefault="00AA2C2D" w:rsidP="00F819F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« Шерловогорское»</w:t>
      </w:r>
    </w:p>
    <w:p w:rsidR="00AA2C2D" w:rsidRPr="00AA2C2D" w:rsidRDefault="00AA2C2D" w:rsidP="00F819F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27 мая 2017 года №41</w:t>
      </w:r>
    </w:p>
    <w:p w:rsidR="00F819F6" w:rsidRDefault="00F819F6" w:rsidP="00F819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19F6" w:rsidRPr="0062428B" w:rsidRDefault="00DF5B7C" w:rsidP="00F819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28B">
        <w:rPr>
          <w:b/>
          <w:sz w:val="28"/>
          <w:szCs w:val="28"/>
        </w:rPr>
        <w:t xml:space="preserve">Перечень должностных лиц администрации городского поселения </w:t>
      </w:r>
      <w:r w:rsidR="00F819F6">
        <w:rPr>
          <w:b/>
          <w:sz w:val="28"/>
          <w:szCs w:val="28"/>
        </w:rPr>
        <w:t xml:space="preserve">   </w:t>
      </w:r>
      <w:r w:rsidRPr="0062428B">
        <w:rPr>
          <w:b/>
          <w:sz w:val="28"/>
          <w:szCs w:val="28"/>
        </w:rPr>
        <w:t>«Шерловогорское»,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DF5B7C" w:rsidRPr="00DC7762" w:rsidRDefault="00DF5B7C" w:rsidP="00DF5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1"/>
      <w:bookmarkEnd w:id="1"/>
    </w:p>
    <w:tbl>
      <w:tblPr>
        <w:tblW w:w="9406" w:type="dxa"/>
        <w:tblInd w:w="-1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9"/>
        <w:gridCol w:w="885"/>
        <w:gridCol w:w="705"/>
        <w:gridCol w:w="3434"/>
        <w:gridCol w:w="6"/>
        <w:gridCol w:w="3647"/>
      </w:tblGrid>
      <w:tr w:rsidR="00DF5B7C" w:rsidRPr="00DC7762" w:rsidTr="001A2FCC">
        <w:trPr>
          <w:trHeight w:val="1200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7C" w:rsidRPr="00DC7762" w:rsidRDefault="00DF5B7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F5B7C" w:rsidRPr="00DC7762" w:rsidRDefault="00DF5B7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76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5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7C" w:rsidRPr="00DC7762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762"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7C" w:rsidRPr="00DC7762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762">
              <w:rPr>
                <w:sz w:val="28"/>
                <w:szCs w:val="28"/>
              </w:rPr>
              <w:t>Административные</w:t>
            </w:r>
          </w:p>
          <w:p w:rsidR="00DF5B7C" w:rsidRPr="00DC7762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762">
              <w:rPr>
                <w:sz w:val="28"/>
                <w:szCs w:val="28"/>
              </w:rPr>
              <w:t xml:space="preserve">правонарушения, </w:t>
            </w:r>
            <w:proofErr w:type="spellStart"/>
            <w:r w:rsidRPr="00DC7762">
              <w:rPr>
                <w:sz w:val="28"/>
                <w:szCs w:val="28"/>
              </w:rPr>
              <w:t>предусмот</w:t>
            </w:r>
            <w:proofErr w:type="spellEnd"/>
            <w:r w:rsidRPr="00DC7762">
              <w:rPr>
                <w:sz w:val="28"/>
                <w:szCs w:val="28"/>
              </w:rPr>
              <w:t>-</w:t>
            </w:r>
          </w:p>
          <w:p w:rsidR="00DF5B7C" w:rsidRPr="00DC7762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C7762">
              <w:rPr>
                <w:sz w:val="28"/>
                <w:szCs w:val="28"/>
              </w:rPr>
              <w:t>ренные</w:t>
            </w:r>
            <w:hyperlink r:id="rId9" w:history="1">
              <w:r w:rsidRPr="00DC7762">
                <w:rPr>
                  <w:color w:val="0000FF"/>
                  <w:sz w:val="28"/>
                  <w:szCs w:val="28"/>
                </w:rPr>
                <w:t>Законом</w:t>
              </w:r>
              <w:proofErr w:type="spellEnd"/>
            </w:hyperlink>
            <w:r w:rsidRPr="00DC7762">
              <w:rPr>
                <w:sz w:val="28"/>
                <w:szCs w:val="28"/>
              </w:rPr>
              <w:t xml:space="preserve"> Забайкальско-</w:t>
            </w:r>
          </w:p>
          <w:p w:rsidR="00DF5B7C" w:rsidRPr="00DC7762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C7762">
              <w:rPr>
                <w:sz w:val="28"/>
                <w:szCs w:val="28"/>
              </w:rPr>
              <w:t>го</w:t>
            </w:r>
            <w:proofErr w:type="spellEnd"/>
            <w:r w:rsidRPr="00DC7762">
              <w:rPr>
                <w:sz w:val="28"/>
                <w:szCs w:val="28"/>
              </w:rPr>
              <w:t xml:space="preserve"> края от 2 июля 2009 года</w:t>
            </w:r>
          </w:p>
          <w:p w:rsidR="00DF5B7C" w:rsidRPr="00DC7762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762">
              <w:rPr>
                <w:sz w:val="28"/>
                <w:szCs w:val="28"/>
              </w:rPr>
              <w:t xml:space="preserve">N 198-ЗЗК </w:t>
            </w:r>
            <w:r>
              <w:rPr>
                <w:sz w:val="28"/>
                <w:szCs w:val="28"/>
              </w:rPr>
              <w:t>«</w:t>
            </w:r>
            <w:r w:rsidRPr="00DC7762">
              <w:rPr>
                <w:sz w:val="28"/>
                <w:szCs w:val="28"/>
              </w:rPr>
              <w:t xml:space="preserve">Об </w:t>
            </w:r>
            <w:proofErr w:type="spellStart"/>
            <w:r w:rsidRPr="00DC7762">
              <w:rPr>
                <w:sz w:val="28"/>
                <w:szCs w:val="28"/>
              </w:rPr>
              <w:t>администра</w:t>
            </w:r>
            <w:proofErr w:type="spellEnd"/>
            <w:r w:rsidRPr="00DC7762">
              <w:rPr>
                <w:sz w:val="28"/>
                <w:szCs w:val="28"/>
              </w:rPr>
              <w:t>-</w:t>
            </w:r>
          </w:p>
          <w:p w:rsidR="00DF5B7C" w:rsidRPr="00DC7762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C7762">
              <w:rPr>
                <w:sz w:val="28"/>
                <w:szCs w:val="28"/>
              </w:rPr>
              <w:t>тивныхправонарушениях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F5B7C" w:rsidRPr="00DC7762" w:rsidTr="001A2FCC">
        <w:trPr>
          <w:trHeight w:val="1559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7C" w:rsidRPr="00DC7762" w:rsidRDefault="00DF5B7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762">
              <w:rPr>
                <w:sz w:val="28"/>
                <w:szCs w:val="28"/>
              </w:rPr>
              <w:t xml:space="preserve"> 1  </w:t>
            </w:r>
          </w:p>
        </w:tc>
        <w:tc>
          <w:tcPr>
            <w:tcW w:w="50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7C" w:rsidRPr="00DC7762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762">
              <w:rPr>
                <w:sz w:val="28"/>
                <w:szCs w:val="28"/>
              </w:rPr>
              <w:t xml:space="preserve">Заместитель </w:t>
            </w:r>
            <w:r w:rsidR="00CC576E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 городского поселения «Шерлово</w:t>
            </w:r>
            <w:r w:rsidR="00CC576E">
              <w:rPr>
                <w:sz w:val="28"/>
                <w:szCs w:val="28"/>
              </w:rPr>
              <w:t xml:space="preserve">горское»  </w:t>
            </w:r>
          </w:p>
          <w:p w:rsidR="00DF5B7C" w:rsidRDefault="00DF5B7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5B7C" w:rsidRPr="00DC7762" w:rsidRDefault="00DF5B7C" w:rsidP="001A2F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B7C" w:rsidRPr="00DC7762" w:rsidRDefault="00BF2455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" w:history="1">
              <w:r w:rsidR="00DF5B7C" w:rsidRPr="00523CB9">
                <w:rPr>
                  <w:b/>
                  <w:color w:val="0000FF"/>
                  <w:sz w:val="28"/>
                  <w:szCs w:val="28"/>
                </w:rPr>
                <w:t>Статья 7</w:t>
              </w:r>
            </w:hyperlink>
            <w:r w:rsidR="00DF5B7C">
              <w:rPr>
                <w:sz w:val="28"/>
                <w:szCs w:val="28"/>
              </w:rPr>
              <w:t xml:space="preserve">. </w:t>
            </w:r>
            <w:r w:rsidR="00DF5B7C" w:rsidRPr="006351FE">
              <w:rPr>
                <w:sz w:val="28"/>
                <w:szCs w:val="28"/>
              </w:rPr>
              <w:t>Незаконные действия по отношению к официальным символам муниципальных образований</w:t>
            </w:r>
            <w:r w:rsidR="00DF5B7C" w:rsidRPr="00DC7762">
              <w:rPr>
                <w:sz w:val="28"/>
                <w:szCs w:val="28"/>
              </w:rPr>
              <w:t>.</w:t>
            </w:r>
          </w:p>
        </w:tc>
      </w:tr>
      <w:tr w:rsidR="000A13F8" w:rsidRPr="00DC7762" w:rsidTr="001A2FCC">
        <w:trPr>
          <w:trHeight w:val="2600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DC7762" w:rsidRDefault="000A13F8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762">
              <w:rPr>
                <w:sz w:val="28"/>
                <w:szCs w:val="28"/>
              </w:rPr>
              <w:t xml:space="preserve"> 2  </w:t>
            </w:r>
          </w:p>
        </w:tc>
        <w:tc>
          <w:tcPr>
            <w:tcW w:w="50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9C305A" w:rsidRDefault="000A13F8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1FE">
              <w:rPr>
                <w:sz w:val="28"/>
                <w:szCs w:val="28"/>
              </w:rPr>
              <w:tab/>
            </w:r>
          </w:p>
          <w:p w:rsidR="000A13F8" w:rsidRPr="009C305A" w:rsidRDefault="000A13F8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1FE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бюджета и отчетности</w:t>
            </w:r>
            <w:r w:rsidRPr="006351FE">
              <w:rPr>
                <w:sz w:val="28"/>
                <w:szCs w:val="28"/>
              </w:rPr>
              <w:t xml:space="preserve"> администрации городского поселения «Шерловогорское»</w:t>
            </w:r>
          </w:p>
          <w:p w:rsidR="000A13F8" w:rsidRPr="009C305A" w:rsidRDefault="000A13F8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13F8" w:rsidRPr="006351FE" w:rsidRDefault="000A13F8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военно-учетного стола администрации городского поселения «Шерловогорское»</w:t>
            </w:r>
          </w:p>
          <w:p w:rsidR="000A13F8" w:rsidRPr="00DC7762" w:rsidRDefault="000A13F8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DC7762" w:rsidRDefault="00BF2455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1" w:history="1">
              <w:r w:rsidR="000A13F8" w:rsidRPr="00523CB9">
                <w:rPr>
                  <w:b/>
                  <w:color w:val="0000FF"/>
                  <w:sz w:val="28"/>
                  <w:szCs w:val="28"/>
                </w:rPr>
                <w:t xml:space="preserve"> Статьи 13</w:t>
              </w:r>
            </w:hyperlink>
            <w:r w:rsidR="000A13F8" w:rsidRPr="00523CB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0A13F8" w:rsidRPr="00523CB9">
              <w:rPr>
                <w:b/>
                <w:color w:val="2F5496" w:themeColor="accent5" w:themeShade="BF"/>
                <w:sz w:val="28"/>
                <w:szCs w:val="28"/>
              </w:rPr>
              <w:t>ст</w:t>
            </w:r>
            <w:proofErr w:type="spellEnd"/>
            <w:r w:rsidR="000A13F8" w:rsidRPr="00523CB9">
              <w:rPr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0A13F8" w:rsidRPr="00523CB9">
              <w:rPr>
                <w:b/>
                <w:color w:val="2E74B5" w:themeColor="accent1" w:themeShade="BF"/>
                <w:sz w:val="28"/>
                <w:szCs w:val="28"/>
              </w:rPr>
              <w:t>13 часть1</w:t>
            </w:r>
            <w:r w:rsidR="000A13F8" w:rsidRPr="00CC576E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="000A13F8" w:rsidRPr="006351FE">
              <w:rPr>
                <w:sz w:val="28"/>
                <w:szCs w:val="28"/>
              </w:rPr>
              <w:t>Нарушение покоя граждан и тишины</w:t>
            </w:r>
            <w:r w:rsidR="000A13F8" w:rsidRPr="00DC7762">
              <w:rPr>
                <w:sz w:val="28"/>
                <w:szCs w:val="28"/>
              </w:rPr>
              <w:t>.</w:t>
            </w:r>
          </w:p>
        </w:tc>
      </w:tr>
      <w:tr w:rsidR="000A13F8" w:rsidRPr="00DC7762" w:rsidTr="001A2FCC">
        <w:trPr>
          <w:trHeight w:val="688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DC7762" w:rsidRDefault="000A13F8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Default="000A13F8" w:rsidP="004C1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 и общим вопросам</w:t>
            </w:r>
          </w:p>
          <w:p w:rsidR="000A13F8" w:rsidRDefault="000A13F8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13F8" w:rsidRPr="00DC7762" w:rsidRDefault="000A13F8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Default="00BF2455" w:rsidP="009B71F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hyperlink r:id="rId12" w:history="1">
              <w:r w:rsidR="000A13F8" w:rsidRPr="00523CB9">
                <w:rPr>
                  <w:b/>
                  <w:color w:val="0000FF"/>
                  <w:sz w:val="28"/>
                  <w:szCs w:val="28"/>
                </w:rPr>
                <w:t>Статья 15</w:t>
              </w:r>
            </w:hyperlink>
            <w:r w:rsidR="000A13F8" w:rsidRPr="00523CB9">
              <w:rPr>
                <w:b/>
                <w:sz w:val="28"/>
                <w:szCs w:val="28"/>
              </w:rPr>
              <w:t>.</w:t>
            </w:r>
            <w:r w:rsidR="000A13F8" w:rsidRPr="00DC7762">
              <w:rPr>
                <w:sz w:val="28"/>
                <w:szCs w:val="28"/>
              </w:rPr>
              <w:t xml:space="preserve"> </w:t>
            </w:r>
            <w:r w:rsidR="000A13F8" w:rsidRPr="006351FE">
              <w:rPr>
                <w:sz w:val="28"/>
                <w:szCs w:val="28"/>
              </w:rPr>
              <w:t>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  <w:p w:rsidR="000A13F8" w:rsidRPr="00DC7762" w:rsidRDefault="000A13F8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13F8" w:rsidRPr="00DC7762" w:rsidTr="001A2FCC">
        <w:trPr>
          <w:trHeight w:val="2600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DC7762" w:rsidRDefault="000A13F8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9C305A" w:rsidRDefault="000A13F8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13F8" w:rsidRPr="006351FE" w:rsidRDefault="000A13F8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1FE">
              <w:rPr>
                <w:sz w:val="28"/>
                <w:szCs w:val="28"/>
              </w:rPr>
              <w:t>Главный специалист по</w:t>
            </w:r>
            <w:r>
              <w:rPr>
                <w:sz w:val="28"/>
                <w:szCs w:val="28"/>
              </w:rPr>
              <w:t xml:space="preserve"> молодежной политике </w:t>
            </w:r>
            <w:r w:rsidRPr="006351FE">
              <w:rPr>
                <w:sz w:val="28"/>
                <w:szCs w:val="28"/>
              </w:rPr>
              <w:t xml:space="preserve"> физической культуре и спор</w:t>
            </w:r>
            <w:r>
              <w:rPr>
                <w:sz w:val="28"/>
                <w:szCs w:val="28"/>
              </w:rPr>
              <w:t>ту администрации городского поселения «Шерловогорское»</w:t>
            </w:r>
          </w:p>
          <w:p w:rsidR="000A13F8" w:rsidRPr="006351FE" w:rsidRDefault="000A13F8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13F8" w:rsidRPr="006351FE" w:rsidRDefault="000A13F8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бюджета и отчетности администрации городского поселения «Шерловогорское»</w:t>
            </w:r>
          </w:p>
          <w:p w:rsidR="000A13F8" w:rsidRPr="00DC7762" w:rsidRDefault="000A13F8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Default="000A13F8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523CB9">
              <w:rPr>
                <w:b/>
                <w:sz w:val="28"/>
                <w:szCs w:val="28"/>
              </w:rPr>
              <w:t>Статья 15.1</w:t>
            </w:r>
            <w:r>
              <w:rPr>
                <w:sz w:val="28"/>
                <w:szCs w:val="28"/>
              </w:rPr>
              <w:t xml:space="preserve">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  <w:p w:rsidR="000A13F8" w:rsidRPr="00DC7762" w:rsidRDefault="000A13F8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A13F8" w:rsidRPr="00DC7762" w:rsidTr="001A2FCC">
        <w:trPr>
          <w:trHeight w:val="2600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Default="000A13F8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Pr="006351FE" w:rsidRDefault="000A13F8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1FE">
              <w:rPr>
                <w:sz w:val="28"/>
                <w:szCs w:val="28"/>
              </w:rPr>
              <w:t>Главный специалист по</w:t>
            </w:r>
            <w:r>
              <w:rPr>
                <w:sz w:val="28"/>
                <w:szCs w:val="28"/>
              </w:rPr>
              <w:t xml:space="preserve"> молодежной политике,</w:t>
            </w:r>
            <w:r w:rsidRPr="006351FE">
              <w:rPr>
                <w:sz w:val="28"/>
                <w:szCs w:val="28"/>
              </w:rPr>
              <w:t xml:space="preserve"> физической культуре и спор</w:t>
            </w:r>
            <w:r>
              <w:rPr>
                <w:sz w:val="28"/>
                <w:szCs w:val="28"/>
              </w:rPr>
              <w:t>ту администрации городского поселения  «Шерловогорское»</w:t>
            </w:r>
          </w:p>
          <w:p w:rsidR="000A13F8" w:rsidRPr="006351FE" w:rsidRDefault="000A13F8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13F8" w:rsidRPr="006351FE" w:rsidRDefault="000A13F8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бюджета и отчетности администрации городского поселения «Шерловогорское»</w:t>
            </w:r>
          </w:p>
        </w:tc>
        <w:tc>
          <w:tcPr>
            <w:tcW w:w="3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3F8" w:rsidRDefault="000A13F8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523CB9">
              <w:rPr>
                <w:b/>
                <w:sz w:val="28"/>
                <w:szCs w:val="28"/>
              </w:rPr>
              <w:t>Статья 16.</w:t>
            </w:r>
            <w:r>
              <w:rPr>
                <w:sz w:val="28"/>
                <w:szCs w:val="28"/>
              </w:rPr>
              <w:t xml:space="preserve"> </w:t>
            </w:r>
            <w:r w:rsidRPr="006351FE">
              <w:rPr>
                <w:sz w:val="28"/>
                <w:szCs w:val="28"/>
              </w:rPr>
              <w:t>Пребывание детей в местах, нахождение в которых ограничено или не допускается</w:t>
            </w:r>
          </w:p>
          <w:p w:rsidR="000A13F8" w:rsidRDefault="000A13F8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5089" w:rsidRPr="00DC7762" w:rsidTr="001A2FCC">
        <w:trPr>
          <w:trHeight w:val="264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89" w:rsidRDefault="008C5089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89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5089" w:rsidRPr="005E493F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93F">
              <w:rPr>
                <w:sz w:val="28"/>
                <w:szCs w:val="28"/>
              </w:rPr>
              <w:t>Главный специалист по</w:t>
            </w:r>
            <w:r>
              <w:rPr>
                <w:sz w:val="28"/>
                <w:szCs w:val="28"/>
              </w:rPr>
              <w:t xml:space="preserve"> молодежной политике,</w:t>
            </w:r>
            <w:r w:rsidRPr="005E493F">
              <w:rPr>
                <w:sz w:val="28"/>
                <w:szCs w:val="28"/>
              </w:rPr>
              <w:t xml:space="preserve"> физической культуре и спорт</w:t>
            </w:r>
            <w:r>
              <w:rPr>
                <w:sz w:val="28"/>
                <w:szCs w:val="28"/>
              </w:rPr>
              <w:t>у администрации городского поселения «Шерловогорское»</w:t>
            </w:r>
          </w:p>
          <w:p w:rsidR="008C5089" w:rsidRPr="005E493F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5089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93F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 xml:space="preserve">дущий специалист по </w:t>
            </w:r>
            <w:proofErr w:type="spellStart"/>
            <w:r>
              <w:rPr>
                <w:sz w:val="28"/>
                <w:szCs w:val="28"/>
              </w:rPr>
              <w:t>ГОиЧС</w:t>
            </w:r>
            <w:proofErr w:type="spellEnd"/>
            <w:r>
              <w:rPr>
                <w:sz w:val="28"/>
                <w:szCs w:val="28"/>
              </w:rPr>
              <w:t xml:space="preserve"> администрации городского поселения «Ш</w:t>
            </w:r>
            <w:r w:rsidR="00523CB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рловогорское»</w:t>
            </w:r>
          </w:p>
          <w:p w:rsidR="008C5089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CB9" w:rsidRDefault="00523CB9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523CB9">
              <w:rPr>
                <w:b/>
                <w:sz w:val="28"/>
                <w:szCs w:val="28"/>
              </w:rPr>
              <w:t>Статья 17.</w:t>
            </w:r>
            <w:r>
              <w:rPr>
                <w:sz w:val="28"/>
                <w:szCs w:val="28"/>
              </w:rPr>
              <w:t xml:space="preserve"> Несоблюдение родителями (лицами, их заменяющими) или лицами, осуществляющими мероприятия с участием детей, требований по недопущению детей в возрасте до 17 лет в общественных местах, в том числе на улицах, стадионах, в парках, скверах, транспортных средствах общего пользования</w:t>
            </w:r>
          </w:p>
          <w:p w:rsidR="00523CB9" w:rsidRDefault="00523CB9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523CB9" w:rsidRDefault="00523CB9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523CB9" w:rsidRDefault="00523CB9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8C5089" w:rsidRDefault="008C5089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523CB9">
              <w:rPr>
                <w:b/>
                <w:sz w:val="28"/>
                <w:szCs w:val="28"/>
              </w:rPr>
              <w:t>Статья 17.1.</w:t>
            </w:r>
            <w:r>
              <w:rPr>
                <w:sz w:val="28"/>
                <w:szCs w:val="28"/>
              </w:rPr>
              <w:t xml:space="preserve"> </w:t>
            </w:r>
            <w:r w:rsidRPr="005E493F">
              <w:rPr>
                <w:sz w:val="28"/>
                <w:szCs w:val="28"/>
              </w:rPr>
              <w:t>Допущение незаконного потребления наркотических средств и (или) психотропных веществ</w:t>
            </w:r>
          </w:p>
          <w:p w:rsidR="008C5089" w:rsidRDefault="008C5089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5089" w:rsidRPr="00DC7762" w:rsidTr="001A2FCC">
        <w:trPr>
          <w:trHeight w:val="405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89" w:rsidRDefault="008C5089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89" w:rsidRPr="005E493F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93F">
              <w:rPr>
                <w:sz w:val="28"/>
                <w:szCs w:val="28"/>
              </w:rPr>
              <w:t>Главный специалист по</w:t>
            </w:r>
            <w:r>
              <w:rPr>
                <w:sz w:val="28"/>
                <w:szCs w:val="28"/>
              </w:rPr>
              <w:t xml:space="preserve"> молодежной политике,</w:t>
            </w:r>
            <w:r w:rsidRPr="005E493F">
              <w:rPr>
                <w:sz w:val="28"/>
                <w:szCs w:val="28"/>
              </w:rPr>
              <w:t xml:space="preserve"> физической культуре и спор</w:t>
            </w:r>
            <w:r>
              <w:rPr>
                <w:sz w:val="28"/>
                <w:szCs w:val="28"/>
              </w:rPr>
              <w:t xml:space="preserve">ту администрации городского </w:t>
            </w:r>
            <w:r>
              <w:rPr>
                <w:sz w:val="28"/>
                <w:szCs w:val="28"/>
              </w:rPr>
              <w:lastRenderedPageBreak/>
              <w:t>поселения  «Шерловогорское»</w:t>
            </w:r>
          </w:p>
          <w:p w:rsidR="008C5089" w:rsidRPr="005E493F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5089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93F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 xml:space="preserve">дущий специалист по </w:t>
            </w:r>
            <w:proofErr w:type="spellStart"/>
            <w:r>
              <w:rPr>
                <w:sz w:val="28"/>
                <w:szCs w:val="28"/>
              </w:rPr>
              <w:t>ГОиЧС</w:t>
            </w:r>
            <w:proofErr w:type="spellEnd"/>
            <w:r>
              <w:rPr>
                <w:sz w:val="28"/>
                <w:szCs w:val="28"/>
              </w:rPr>
              <w:t xml:space="preserve"> администрации городского поселения «Шерловогорское»</w:t>
            </w:r>
          </w:p>
          <w:p w:rsidR="008C5089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5089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89" w:rsidRDefault="008C5089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523CB9">
              <w:rPr>
                <w:b/>
                <w:sz w:val="28"/>
                <w:szCs w:val="28"/>
              </w:rPr>
              <w:lastRenderedPageBreak/>
              <w:t>Статья 17.2.</w:t>
            </w:r>
            <w:r>
              <w:rPr>
                <w:sz w:val="28"/>
                <w:szCs w:val="28"/>
              </w:rPr>
              <w:t xml:space="preserve"> Допущение пропаганды и (или) незаконной рекламы </w:t>
            </w:r>
            <w:r>
              <w:rPr>
                <w:sz w:val="28"/>
                <w:szCs w:val="28"/>
              </w:rPr>
              <w:lastRenderedPageBreak/>
              <w:t>наркотических средств и (или) психотропных веществ</w:t>
            </w:r>
          </w:p>
          <w:p w:rsidR="008C5089" w:rsidRDefault="008C5089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C5089" w:rsidRPr="00DC7762" w:rsidTr="001A2FCC">
        <w:trPr>
          <w:trHeight w:val="2600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89" w:rsidRDefault="008C5089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89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0B0A02">
              <w:rPr>
                <w:sz w:val="28"/>
                <w:szCs w:val="28"/>
              </w:rPr>
              <w:t xml:space="preserve"> 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8C5089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5089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5089" w:rsidRPr="00DC7762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53B06">
              <w:rPr>
                <w:sz w:val="28"/>
                <w:szCs w:val="28"/>
              </w:rPr>
              <w:t>пециалист отдела муниципального имущества и социально-экономического планирования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89" w:rsidRDefault="008C5089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17.4.</w:t>
            </w:r>
            <w:r w:rsidRPr="000B0A02">
              <w:rPr>
                <w:sz w:val="28"/>
                <w:szCs w:val="28"/>
              </w:rPr>
              <w:t xml:space="preserve"> Нарушение требований эксплуатации аттракционов</w:t>
            </w:r>
          </w:p>
        </w:tc>
      </w:tr>
      <w:tr w:rsidR="008C5089" w:rsidRPr="00DC7762" w:rsidTr="001A2FCC">
        <w:trPr>
          <w:trHeight w:val="2600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89" w:rsidRDefault="008C5089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089" w:rsidRPr="009C305A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5089" w:rsidRPr="009C305A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5E493F">
              <w:rPr>
                <w:sz w:val="28"/>
                <w:szCs w:val="28"/>
              </w:rPr>
              <w:t xml:space="preserve"> градостроительства и земельных отношений администрации городского поселения «Шерловогорское»</w:t>
            </w:r>
          </w:p>
          <w:p w:rsidR="008C5089" w:rsidRPr="009C305A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5089" w:rsidRPr="00A942B6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оммунального хозяйства</w:t>
            </w:r>
            <w:r w:rsidRPr="00A942B6">
              <w:rPr>
                <w:sz w:val="28"/>
                <w:szCs w:val="28"/>
              </w:rPr>
              <w:t xml:space="preserve"> администрации городского поселения «Шерловогорское»</w:t>
            </w:r>
          </w:p>
          <w:p w:rsidR="008C5089" w:rsidRPr="005E493F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5089" w:rsidRPr="005E493F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5E493F">
              <w:rPr>
                <w:sz w:val="28"/>
                <w:szCs w:val="28"/>
              </w:rPr>
              <w:t xml:space="preserve"> 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городского поселения «Шерловогорское»</w:t>
            </w:r>
          </w:p>
          <w:p w:rsidR="008C5089" w:rsidRPr="005E493F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5089" w:rsidRPr="005E493F" w:rsidRDefault="008C5089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089" w:rsidRDefault="008C5089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18</w:t>
            </w:r>
            <w:r>
              <w:rPr>
                <w:sz w:val="28"/>
                <w:szCs w:val="28"/>
              </w:rPr>
              <w:t xml:space="preserve">. </w:t>
            </w:r>
            <w:r w:rsidRPr="005E493F">
              <w:rPr>
                <w:sz w:val="28"/>
                <w:szCs w:val="28"/>
              </w:rPr>
              <w:t>Нарушение правил благоустройства, содержания и озеленения территорий городов и других населенных пунктов</w:t>
            </w:r>
          </w:p>
          <w:p w:rsidR="008C5089" w:rsidRDefault="008C5089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2FCC" w:rsidRPr="00DC7762" w:rsidTr="001A2FCC">
        <w:trPr>
          <w:trHeight w:val="2600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FCC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5E493F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городского поселения «Шерловогорское»</w:t>
            </w:r>
          </w:p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A942B6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градостроительства и земельных отношений администрации городского поселения «Шерловогорское»</w:t>
            </w: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color w:val="000000" w:themeColor="text1"/>
                <w:sz w:val="28"/>
                <w:szCs w:val="28"/>
              </w:rPr>
              <w:t>Статья 18.1</w:t>
            </w:r>
            <w:r w:rsidRPr="008564A4">
              <w:rPr>
                <w:color w:val="000000" w:themeColor="text1"/>
                <w:sz w:val="28"/>
                <w:szCs w:val="28"/>
              </w:rPr>
              <w:t>. Нарушение правил выпаса сельскохозяйственных животных</w:t>
            </w:r>
          </w:p>
        </w:tc>
      </w:tr>
      <w:tr w:rsidR="001A2FCC" w:rsidRPr="00DC7762" w:rsidTr="001A2FCC">
        <w:trPr>
          <w:trHeight w:val="3098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F01888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01888">
              <w:rPr>
                <w:sz w:val="28"/>
                <w:szCs w:val="28"/>
              </w:rPr>
              <w:t xml:space="preserve"> ЖКХ администрации городского поселения «Шерловогорское»</w:t>
            </w:r>
          </w:p>
          <w:p w:rsidR="001A2FCC" w:rsidRPr="00F01888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F01888">
              <w:rPr>
                <w:sz w:val="28"/>
                <w:szCs w:val="28"/>
              </w:rPr>
              <w:t xml:space="preserve"> градостроительства и земельных отношений администрации городского поселения «Шерловогорское»</w:t>
            </w: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DC7762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93F">
              <w:rPr>
                <w:sz w:val="28"/>
                <w:szCs w:val="28"/>
              </w:rPr>
              <w:t>Ведущий специалист отдела жилищно-коммунального хозяйства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AF7E64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21</w:t>
            </w:r>
          </w:p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5E493F">
              <w:rPr>
                <w:sz w:val="28"/>
                <w:szCs w:val="28"/>
              </w:rPr>
              <w:t>Нарушение порядка ведения земляных работ</w:t>
            </w:r>
          </w:p>
        </w:tc>
      </w:tr>
      <w:tr w:rsidR="001A2FCC" w:rsidRPr="00DC7762" w:rsidTr="001A2FCC">
        <w:trPr>
          <w:trHeight w:val="600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A942B6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A942B6">
              <w:rPr>
                <w:sz w:val="28"/>
                <w:szCs w:val="28"/>
              </w:rPr>
              <w:t xml:space="preserve"> ЖКХ администрации городского поселения «Шерловогорское»</w:t>
            </w:r>
          </w:p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5E493F">
              <w:rPr>
                <w:sz w:val="28"/>
                <w:szCs w:val="28"/>
              </w:rPr>
              <w:t xml:space="preserve"> жилищно-коммунального хозяйства</w:t>
            </w:r>
          </w:p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93F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 xml:space="preserve">дущий специалист по </w:t>
            </w:r>
            <w:proofErr w:type="spellStart"/>
            <w:r>
              <w:rPr>
                <w:sz w:val="28"/>
                <w:szCs w:val="28"/>
              </w:rPr>
              <w:t>ГОиЧС</w:t>
            </w:r>
            <w:proofErr w:type="spellEnd"/>
            <w:r>
              <w:rPr>
                <w:sz w:val="28"/>
                <w:szCs w:val="28"/>
              </w:rPr>
              <w:t xml:space="preserve"> администрации городского «Шерловогорское»</w:t>
            </w:r>
          </w:p>
        </w:tc>
        <w:tc>
          <w:tcPr>
            <w:tcW w:w="3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Часть 1 статьи 23</w:t>
            </w:r>
            <w:r>
              <w:rPr>
                <w:sz w:val="28"/>
                <w:szCs w:val="28"/>
              </w:rPr>
              <w:t xml:space="preserve"> Непринятие мер по отводу и пропуску талых и ливневых вод с придомовой территории, территории организаций</w:t>
            </w:r>
          </w:p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2FCC" w:rsidRPr="00DC7762" w:rsidTr="001A2FCC">
        <w:trPr>
          <w:trHeight w:val="121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0B0A02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A942B6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A942B6">
              <w:rPr>
                <w:sz w:val="28"/>
                <w:szCs w:val="28"/>
              </w:rPr>
              <w:t xml:space="preserve"> ЖКХ администрации городского поселения «Шерловогорское»</w:t>
            </w:r>
          </w:p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93F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дущий специалист градостроительства и земельных отношений администрации городского поселения   «Шерловогорское»</w:t>
            </w: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5E493F">
              <w:rPr>
                <w:sz w:val="28"/>
                <w:szCs w:val="28"/>
              </w:rPr>
              <w:t xml:space="preserve"> жилищно-коммунального хозяйства</w:t>
            </w: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24.</w:t>
            </w:r>
            <w:r>
              <w:rPr>
                <w:sz w:val="28"/>
                <w:szCs w:val="28"/>
              </w:rPr>
              <w:t xml:space="preserve"> Подтопление улиц, зданий, сооружений</w:t>
            </w:r>
          </w:p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2FCC" w:rsidRPr="00DC7762" w:rsidTr="001A2FCC">
        <w:trPr>
          <w:trHeight w:val="2600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0B0A02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A942B6">
              <w:rPr>
                <w:sz w:val="28"/>
                <w:szCs w:val="28"/>
              </w:rPr>
              <w:t xml:space="preserve"> ЖКХ администрации городского поселения «Шерловогорское»</w:t>
            </w: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5E493F">
              <w:rPr>
                <w:sz w:val="28"/>
                <w:szCs w:val="28"/>
              </w:rPr>
              <w:t xml:space="preserve"> градостроительства и земельных отношений администрации городского поселения «Шерловогорское»</w:t>
            </w:r>
          </w:p>
          <w:p w:rsidR="001A2FCC" w:rsidRPr="00A942B6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5E493F">
              <w:rPr>
                <w:sz w:val="28"/>
                <w:szCs w:val="28"/>
              </w:rPr>
              <w:t xml:space="preserve"> жилищно-коммунального хозяйства</w:t>
            </w: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29</w:t>
            </w:r>
            <w:r>
              <w:rPr>
                <w:sz w:val="28"/>
                <w:szCs w:val="28"/>
              </w:rPr>
              <w:t>. Загромождение придомовой территории строительными материалами (изделиями), дровами или углем</w:t>
            </w:r>
          </w:p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2FCC" w:rsidRPr="00DC7762" w:rsidTr="001A2FCC">
        <w:trPr>
          <w:trHeight w:val="26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2FCC" w:rsidRPr="001637F2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A942B6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A942B6">
              <w:rPr>
                <w:sz w:val="28"/>
                <w:szCs w:val="28"/>
              </w:rPr>
              <w:t xml:space="preserve"> ЖКХ администрации городского поселения «Шерловогорское»</w:t>
            </w:r>
          </w:p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5E493F">
              <w:rPr>
                <w:sz w:val="28"/>
                <w:szCs w:val="28"/>
              </w:rPr>
              <w:t xml:space="preserve"> градостроительства и земельных отношений администрации городского поселения «Шерловогорское»</w:t>
            </w: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 и общим вопросам администрации городского поселения «Шерловогорское»</w:t>
            </w:r>
          </w:p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5E493F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городского поселения «Шерловогорское»</w:t>
            </w:r>
          </w:p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93F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 xml:space="preserve">дущий специалист по </w:t>
            </w:r>
            <w:proofErr w:type="spellStart"/>
            <w:r>
              <w:rPr>
                <w:sz w:val="28"/>
                <w:szCs w:val="28"/>
              </w:rPr>
              <w:t>ГОиЧС</w:t>
            </w:r>
            <w:proofErr w:type="spellEnd"/>
            <w:r>
              <w:rPr>
                <w:sz w:val="28"/>
                <w:szCs w:val="28"/>
              </w:rPr>
              <w:t xml:space="preserve"> администрации городского поселения «Шерловогорское»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30.</w:t>
            </w:r>
            <w:r>
              <w:rPr>
                <w:sz w:val="28"/>
                <w:szCs w:val="28"/>
              </w:rPr>
              <w:t xml:space="preserve"> Выбрасывание мусора, иных предметов</w:t>
            </w:r>
          </w:p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2FCC" w:rsidTr="001A2FC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924FE0">
              <w:rPr>
                <w:sz w:val="28"/>
                <w:szCs w:val="28"/>
              </w:rPr>
              <w:t xml:space="preserve"> 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городского поселения «Шерловогорское»</w:t>
            </w:r>
          </w:p>
        </w:tc>
        <w:tc>
          <w:tcPr>
            <w:tcW w:w="36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33</w:t>
            </w:r>
            <w:r>
              <w:rPr>
                <w:sz w:val="28"/>
                <w:szCs w:val="28"/>
              </w:rPr>
              <w:t>. Отлов безнадзорных домашних животных лицами, не имеющими соответствующего разрешения</w:t>
            </w:r>
          </w:p>
        </w:tc>
      </w:tr>
      <w:tr w:rsidR="001A2FCC" w:rsidRPr="00DC7762" w:rsidTr="001A2FCC">
        <w:trPr>
          <w:trHeight w:val="2248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0B0A02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5E493F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924FE0">
              <w:rPr>
                <w:sz w:val="28"/>
                <w:szCs w:val="28"/>
              </w:rPr>
              <w:t xml:space="preserve"> муниципального имущества и социально-экономического планирования </w:t>
            </w:r>
            <w:r>
              <w:rPr>
                <w:sz w:val="28"/>
                <w:szCs w:val="28"/>
              </w:rPr>
              <w:t>администрации городского поселения «Шерловогорское»</w:t>
            </w:r>
          </w:p>
          <w:p w:rsidR="001A2FCC" w:rsidRPr="009C305A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41.</w:t>
            </w:r>
            <w:r>
              <w:rPr>
                <w:sz w:val="28"/>
                <w:szCs w:val="28"/>
              </w:rPr>
              <w:t xml:space="preserve"> Безбилетный проезд пассажиров</w:t>
            </w:r>
          </w:p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2FCC" w:rsidRPr="00DC7762" w:rsidTr="001A2FCC">
        <w:trPr>
          <w:trHeight w:val="2150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0B0A02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0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DC7762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FE0">
              <w:rPr>
                <w:sz w:val="28"/>
                <w:szCs w:val="28"/>
              </w:rPr>
              <w:t xml:space="preserve">Главный специалист отдела муниципального имущества и социально-экономического планирования </w:t>
            </w:r>
            <w:r>
              <w:rPr>
                <w:sz w:val="28"/>
                <w:szCs w:val="28"/>
              </w:rPr>
              <w:t>администрации городского поселения «Шерловогорское»</w:t>
            </w:r>
          </w:p>
        </w:tc>
        <w:tc>
          <w:tcPr>
            <w:tcW w:w="3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42</w:t>
            </w:r>
            <w:r>
              <w:rPr>
                <w:sz w:val="28"/>
                <w:szCs w:val="28"/>
              </w:rPr>
              <w:t>. Провоз ручной клади и перевозка багажа без оплаты</w:t>
            </w:r>
          </w:p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2FCC" w:rsidRPr="00DC7762" w:rsidTr="001A2FCC">
        <w:trPr>
          <w:trHeight w:val="1518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0B0A02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DC7762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поселения «Шерловогорское»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43.</w:t>
            </w:r>
            <w:r>
              <w:rPr>
                <w:sz w:val="28"/>
                <w:szCs w:val="28"/>
              </w:rPr>
              <w:t xml:space="preserve"> Нарушение правил организации транспортного обслуживания населения</w:t>
            </w:r>
          </w:p>
        </w:tc>
      </w:tr>
      <w:tr w:rsidR="001A2FCC" w:rsidRPr="00DC7762" w:rsidTr="001A2FCC">
        <w:trPr>
          <w:trHeight w:val="1753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0B0A02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924FE0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поселения «Шерловогорское»</w:t>
            </w:r>
          </w:p>
        </w:tc>
        <w:tc>
          <w:tcPr>
            <w:tcW w:w="3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Статья46.2.</w:t>
            </w:r>
            <w:r w:rsidRPr="00924FE0">
              <w:rPr>
                <w:sz w:val="28"/>
                <w:szCs w:val="28"/>
              </w:rPr>
              <w:t xml:space="preserve"> Непредставление отчетности в уполномоченный орган по управлению муниципальным имуществом</w:t>
            </w:r>
          </w:p>
        </w:tc>
      </w:tr>
      <w:tr w:rsidR="001A2FCC" w:rsidRPr="00DC7762" w:rsidTr="001A2FCC">
        <w:trPr>
          <w:trHeight w:val="153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2FCC" w:rsidRPr="000B0A02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924FE0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бюджета и отчетности администрации городского поселения «Шерловогорское»</w:t>
            </w:r>
          </w:p>
          <w:p w:rsidR="001A2FCC" w:rsidRPr="00924FE0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FCC" w:rsidRPr="00DC7762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924FE0">
              <w:rPr>
                <w:sz w:val="28"/>
                <w:szCs w:val="28"/>
              </w:rPr>
              <w:t xml:space="preserve"> муниципального имущества и социально-экономического планирования администрации городского поселения «Шерловогорское»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46.3</w:t>
            </w:r>
            <w:r w:rsidRPr="00924FE0">
              <w:rPr>
                <w:sz w:val="28"/>
                <w:szCs w:val="28"/>
              </w:rPr>
              <w:t>. Нарушение порядка и условий приватизации муниципального имущества</w:t>
            </w:r>
          </w:p>
        </w:tc>
      </w:tr>
      <w:tr w:rsidR="001A2FCC" w:rsidRPr="00DC7762" w:rsidTr="001A2FCC">
        <w:trPr>
          <w:trHeight w:val="1539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8564A4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924FE0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поселения «Шерловогорское»</w:t>
            </w:r>
          </w:p>
        </w:tc>
        <w:tc>
          <w:tcPr>
            <w:tcW w:w="3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AF7E64">
              <w:rPr>
                <w:b/>
                <w:sz w:val="28"/>
                <w:szCs w:val="28"/>
              </w:rPr>
              <w:t>Статья 51</w:t>
            </w:r>
            <w:r>
              <w:rPr>
                <w:sz w:val="28"/>
                <w:szCs w:val="28"/>
              </w:rPr>
              <w:t>.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  <w:p w:rsidR="001A2FCC" w:rsidRDefault="001A2FCC" w:rsidP="001A2FC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2FCC" w:rsidRPr="00DC7762" w:rsidTr="001A2FCC">
        <w:trPr>
          <w:trHeight w:val="2600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Pr="000B0A02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DC7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1A2FCC" w:rsidRPr="00DC7762" w:rsidRDefault="001A2FCC" w:rsidP="007D2A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A53B06">
              <w:rPr>
                <w:sz w:val="28"/>
                <w:szCs w:val="28"/>
              </w:rPr>
              <w:t xml:space="preserve"> муниципального имущества и социально-экономического планирования 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CC" w:rsidRDefault="001A2FCC" w:rsidP="009B71F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2FCC" w:rsidRPr="00DC7762" w:rsidTr="001A2FCC">
        <w:trPr>
          <w:trHeight w:val="1305"/>
        </w:trPr>
        <w:tc>
          <w:tcPr>
            <w:tcW w:w="729" w:type="dxa"/>
            <w:vMerge w:val="restart"/>
          </w:tcPr>
          <w:p w:rsidR="001A2FCC" w:rsidRPr="000B0A02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0" w:type="dxa"/>
            <w:gridSpan w:val="4"/>
            <w:tcBorders>
              <w:left w:val="nil"/>
              <w:bottom w:val="nil"/>
            </w:tcBorders>
          </w:tcPr>
          <w:p w:rsidR="001A2FCC" w:rsidRPr="00924FE0" w:rsidRDefault="001A2FCC" w:rsidP="009B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vMerge w:val="restart"/>
            <w:tcBorders>
              <w:left w:val="nil"/>
            </w:tcBorders>
          </w:tcPr>
          <w:p w:rsidR="001A2FCC" w:rsidRPr="00924FE0" w:rsidRDefault="001A2FCC" w:rsidP="009B71F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A2FCC" w:rsidRPr="00DC7762" w:rsidTr="001A2FCC">
        <w:trPr>
          <w:trHeight w:val="1102"/>
        </w:trPr>
        <w:tc>
          <w:tcPr>
            <w:tcW w:w="729" w:type="dxa"/>
            <w:vMerge/>
            <w:tcBorders>
              <w:bottom w:val="nil"/>
            </w:tcBorders>
          </w:tcPr>
          <w:p w:rsidR="001A2FCC" w:rsidRPr="000B0A02" w:rsidRDefault="001A2FCC" w:rsidP="009B7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  <w:bottom w:val="nil"/>
              <w:tl2br w:val="nil"/>
              <w:tr2bl w:val="nil"/>
            </w:tcBorders>
          </w:tcPr>
          <w:p w:rsidR="001A2FCC" w:rsidRPr="00924FE0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nil"/>
              <w:bottom w:val="nil"/>
              <w:tl2br w:val="nil"/>
              <w:tr2bl w:val="nil"/>
            </w:tcBorders>
            <w:vAlign w:val="center"/>
          </w:tcPr>
          <w:p w:rsidR="001A2FCC" w:rsidRPr="00924FE0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left w:val="nil"/>
              <w:bottom w:val="nil"/>
              <w:tl2br w:val="nil"/>
              <w:tr2bl w:val="nil"/>
            </w:tcBorders>
          </w:tcPr>
          <w:p w:rsidR="001A2FCC" w:rsidRPr="00924FE0" w:rsidRDefault="001A2FCC" w:rsidP="001A2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vMerge/>
            <w:tcBorders>
              <w:left w:val="nil"/>
              <w:bottom w:val="nil"/>
            </w:tcBorders>
          </w:tcPr>
          <w:p w:rsidR="001A2FCC" w:rsidRPr="00924FE0" w:rsidRDefault="001A2FCC" w:rsidP="009B71F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C0CBC" w:rsidRDefault="00BF2455"/>
    <w:sectPr w:rsidR="005C0CBC" w:rsidSect="000A13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A" w:rsidRDefault="00FB7A7A" w:rsidP="0038006A">
      <w:r>
        <w:separator/>
      </w:r>
    </w:p>
  </w:endnote>
  <w:endnote w:type="continuationSeparator" w:id="0">
    <w:p w:rsidR="00FB7A7A" w:rsidRDefault="00FB7A7A" w:rsidP="003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A" w:rsidRDefault="00FB7A7A" w:rsidP="0038006A">
      <w:r>
        <w:separator/>
      </w:r>
    </w:p>
  </w:footnote>
  <w:footnote w:type="continuationSeparator" w:id="0">
    <w:p w:rsidR="00FB7A7A" w:rsidRDefault="00FB7A7A" w:rsidP="003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206"/>
    <w:multiLevelType w:val="hybridMultilevel"/>
    <w:tmpl w:val="6386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45"/>
    <w:rsid w:val="000A13F8"/>
    <w:rsid w:val="00191712"/>
    <w:rsid w:val="001A2FCC"/>
    <w:rsid w:val="002524BF"/>
    <w:rsid w:val="0038006A"/>
    <w:rsid w:val="003B77F5"/>
    <w:rsid w:val="003D2F06"/>
    <w:rsid w:val="004141A3"/>
    <w:rsid w:val="004979A5"/>
    <w:rsid w:val="004A4F78"/>
    <w:rsid w:val="004C1515"/>
    <w:rsid w:val="004E7427"/>
    <w:rsid w:val="00523349"/>
    <w:rsid w:val="00523CB9"/>
    <w:rsid w:val="00762ECB"/>
    <w:rsid w:val="007D2A3C"/>
    <w:rsid w:val="008C5089"/>
    <w:rsid w:val="009B4633"/>
    <w:rsid w:val="00AA2C2D"/>
    <w:rsid w:val="00AF7E64"/>
    <w:rsid w:val="00B66CBB"/>
    <w:rsid w:val="00B87A55"/>
    <w:rsid w:val="00C06145"/>
    <w:rsid w:val="00C7792C"/>
    <w:rsid w:val="00CC576E"/>
    <w:rsid w:val="00D53CD6"/>
    <w:rsid w:val="00DF5641"/>
    <w:rsid w:val="00DF5B7C"/>
    <w:rsid w:val="00E77FB9"/>
    <w:rsid w:val="00F819F6"/>
    <w:rsid w:val="00F93E8B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3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3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1FB4C9786C87E7D212ED76C6943A593A184F68802D795B04C134A9A30873777CD5B605D563A2857DF19A49D1UE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FB4C9786C87E7D212ED76C6943A593A184F68802D795B04C134A9A30873777CD5B605D563A2857DF19A49D3UE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1FB4C9786C87E7D212ED76C6943A593A184F68802D795B04C134A9A30873777CD5B605D563A2857DF19A49D5UE5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FB4C9786C87E7D212ED76C6943A593A184F68802D795B04C134A9A30873777CD5B605D563A2857DF19A49D4UE5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 Елена Анатольевна</dc:creator>
  <cp:lastModifiedBy>RomavaMG</cp:lastModifiedBy>
  <cp:revision>2</cp:revision>
  <cp:lastPrinted>2017-04-27T07:12:00Z</cp:lastPrinted>
  <dcterms:created xsi:type="dcterms:W3CDTF">2017-05-03T23:36:00Z</dcterms:created>
  <dcterms:modified xsi:type="dcterms:W3CDTF">2017-05-03T23:36:00Z</dcterms:modified>
</cp:coreProperties>
</file>